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CF1C5" w14:textId="77777777" w:rsidR="00941A3C" w:rsidRDefault="00F46B16">
      <w:pPr>
        <w:spacing w:after="66" w:line="237" w:lineRule="auto"/>
        <w:ind w:left="345" w:firstLine="0"/>
        <w:jc w:val="center"/>
      </w:pPr>
      <w:r>
        <w:rPr>
          <w:b/>
          <w:sz w:val="28"/>
          <w:u w:val="single" w:color="000000"/>
        </w:rPr>
        <w:t>INFO TIL SKOLER &amp; STØRRE GRUPPER DER SKAL OVERVÆRER</w:t>
      </w:r>
      <w:r>
        <w:rPr>
          <w:b/>
          <w:sz w:val="28"/>
        </w:rPr>
        <w:t xml:space="preserve"> </w:t>
      </w:r>
      <w:r>
        <w:rPr>
          <w:b/>
          <w:sz w:val="28"/>
          <w:u w:val="single" w:color="000000"/>
        </w:rPr>
        <w:t>EN RETSSAG</w:t>
      </w:r>
      <w:r>
        <w:t xml:space="preserve"> </w:t>
      </w:r>
    </w:p>
    <w:p w14:paraId="0433DBC6" w14:textId="77777777" w:rsidR="00941A3C" w:rsidRDefault="00F46B16">
      <w:pPr>
        <w:spacing w:after="86" w:line="259" w:lineRule="auto"/>
        <w:ind w:left="362" w:firstLine="0"/>
      </w:pPr>
      <w:r>
        <w:t xml:space="preserve"> </w:t>
      </w:r>
    </w:p>
    <w:p w14:paraId="5483002A" w14:textId="77777777" w:rsidR="00941A3C" w:rsidRDefault="00F46B16">
      <w:pPr>
        <w:spacing w:line="259" w:lineRule="auto"/>
        <w:ind w:left="355"/>
      </w:pPr>
      <w:r>
        <w:rPr>
          <w:b/>
        </w:rPr>
        <w:t xml:space="preserve">TILHØRER PLADSER I VORES RETSLOKALER:   </w:t>
      </w:r>
    </w:p>
    <w:p w14:paraId="40AA1ECE" w14:textId="2B2CD0C9" w:rsidR="00941A3C" w:rsidRDefault="00F46B16">
      <w:pPr>
        <w:ind w:left="355"/>
      </w:pPr>
      <w:r>
        <w:t>001</w:t>
      </w:r>
      <w:r w:rsidR="001E152D">
        <w:t xml:space="preserve"> og </w:t>
      </w:r>
      <w:r>
        <w:t>002: 20 tilhør</w:t>
      </w:r>
      <w:r w:rsidR="001E152D">
        <w:t>s</w:t>
      </w:r>
      <w:r>
        <w:t xml:space="preserve">pladser  </w:t>
      </w:r>
    </w:p>
    <w:p w14:paraId="596C8C9E" w14:textId="61F52F23" w:rsidR="00941A3C" w:rsidRDefault="00F46B16">
      <w:pPr>
        <w:ind w:left="355"/>
      </w:pPr>
      <w:r>
        <w:t>102, 103, 104 og 105: 8 tilhør</w:t>
      </w:r>
      <w:r w:rsidR="001E152D">
        <w:t>s</w:t>
      </w:r>
      <w:r>
        <w:t xml:space="preserve">pladser  </w:t>
      </w:r>
    </w:p>
    <w:p w14:paraId="345B63B0" w14:textId="09BECFE5" w:rsidR="00941A3C" w:rsidRDefault="00F46B16">
      <w:pPr>
        <w:ind w:left="355"/>
      </w:pPr>
      <w:r>
        <w:t>Retssale i gammel retsbygning</w:t>
      </w:r>
      <w:r w:rsidR="001E152D">
        <w:t>, samt 003</w:t>
      </w:r>
      <w:r>
        <w:t>: 6 tilhør</w:t>
      </w:r>
      <w:r w:rsidR="001E152D">
        <w:t>s</w:t>
      </w:r>
      <w:r>
        <w:t xml:space="preserve">pladser.  </w:t>
      </w:r>
    </w:p>
    <w:p w14:paraId="310C2C0F" w14:textId="77777777" w:rsidR="00941A3C" w:rsidRDefault="00F46B16">
      <w:pPr>
        <w:spacing w:line="259" w:lineRule="auto"/>
        <w:ind w:left="360" w:firstLine="0"/>
      </w:pPr>
      <w:r>
        <w:t xml:space="preserve"> </w:t>
      </w:r>
    </w:p>
    <w:p w14:paraId="3B02FC1D" w14:textId="77777777" w:rsidR="00941A3C" w:rsidRDefault="00F46B16">
      <w:pPr>
        <w:spacing w:line="259" w:lineRule="auto"/>
        <w:ind w:left="355"/>
      </w:pPr>
      <w:r>
        <w:rPr>
          <w:b/>
        </w:rPr>
        <w:t xml:space="preserve">SKAB ET OVERBLIK OVER VORES RETSMØDER:   </w:t>
      </w:r>
    </w:p>
    <w:p w14:paraId="7C8EB501" w14:textId="77777777" w:rsidR="00941A3C" w:rsidRDefault="00F46B16">
      <w:pPr>
        <w:ind w:left="355"/>
      </w:pPr>
      <w:r>
        <w:t xml:space="preserve">På vores hjemmeside under retslister kan I se vores sager. Copypaste sagerne, send det og hvor mange I bliver til: </w:t>
      </w:r>
      <w:r>
        <w:rPr>
          <w:color w:val="0563C1"/>
          <w:u w:val="single" w:color="0563C1"/>
        </w:rPr>
        <w:t>recept.frb@domstol.dk</w:t>
      </w:r>
      <w:r>
        <w:t xml:space="preserve">   </w:t>
      </w:r>
    </w:p>
    <w:p w14:paraId="09C2EAB7" w14:textId="77777777" w:rsidR="00941A3C" w:rsidRDefault="00F46B16">
      <w:pPr>
        <w:spacing w:line="259" w:lineRule="auto"/>
        <w:ind w:left="360" w:firstLine="0"/>
      </w:pPr>
      <w:r>
        <w:t xml:space="preserve"> </w:t>
      </w:r>
    </w:p>
    <w:p w14:paraId="15B331FE" w14:textId="77777777" w:rsidR="00941A3C" w:rsidRDefault="00F46B16">
      <w:pPr>
        <w:spacing w:line="259" w:lineRule="auto"/>
        <w:ind w:left="355"/>
      </w:pPr>
      <w:r>
        <w:rPr>
          <w:b/>
        </w:rPr>
        <w:t xml:space="preserve">OBS.   </w:t>
      </w:r>
    </w:p>
    <w:p w14:paraId="1691AA01" w14:textId="13399413" w:rsidR="00941A3C" w:rsidRDefault="00F46B16">
      <w:pPr>
        <w:ind w:left="355"/>
      </w:pPr>
      <w:r>
        <w:t xml:space="preserve">Kom helst dage hvor der er sager i de store sale (001 og 002).   </w:t>
      </w:r>
    </w:p>
    <w:p w14:paraId="6D339BD6" w14:textId="77777777" w:rsidR="00941A3C" w:rsidRDefault="00F46B16">
      <w:pPr>
        <w:ind w:left="355"/>
      </w:pPr>
      <w:r>
        <w:t xml:space="preserve">Hvis der bliver fyldt op i salene, har pårørende og presse førsteret til pladserne. Grundet begrænsede pladser, skal I forvente at overværer forskellige retsmøder og ligeledes deles op i grupper. Grupperne skal I danne i forvejen og gå ind i huset én gruppe ad gangen, for at undgå mylder ved sikkerhedskontrollen i indgangen.  </w:t>
      </w:r>
    </w:p>
    <w:p w14:paraId="6FEE58C6" w14:textId="77777777" w:rsidR="00941A3C" w:rsidRDefault="00F46B16">
      <w:pPr>
        <w:spacing w:line="259" w:lineRule="auto"/>
        <w:ind w:left="360" w:firstLine="0"/>
      </w:pPr>
      <w:r>
        <w:t xml:space="preserve">  </w:t>
      </w:r>
    </w:p>
    <w:p w14:paraId="25D0A3D6" w14:textId="77777777" w:rsidR="00941A3C" w:rsidRDefault="00F46B16">
      <w:pPr>
        <w:spacing w:line="259" w:lineRule="auto"/>
        <w:ind w:left="355"/>
      </w:pPr>
      <w:r>
        <w:rPr>
          <w:b/>
        </w:rPr>
        <w:t xml:space="preserve">BEKRÆFTELSE:   </w:t>
      </w:r>
    </w:p>
    <w:p w14:paraId="5029FE9D" w14:textId="77777777" w:rsidR="00941A3C" w:rsidRDefault="00F46B16">
      <w:pPr>
        <w:ind w:left="355"/>
      </w:pPr>
      <w:r>
        <w:t xml:space="preserve">Når vi har modtaget en mail med de </w:t>
      </w:r>
      <w:proofErr w:type="gramStart"/>
      <w:r>
        <w:t>info</w:t>
      </w:r>
      <w:proofErr w:type="gramEnd"/>
      <w:r>
        <w:t xml:space="preserve"> vi skal bruge, afventer vi Dommerens godkendelse. Hvis det godkendes, bekræfter vi jeres besøg pr. mail.  </w:t>
      </w:r>
    </w:p>
    <w:p w14:paraId="7619BDE0" w14:textId="77777777" w:rsidR="00941A3C" w:rsidRDefault="00F46B16">
      <w:pPr>
        <w:spacing w:line="259" w:lineRule="auto"/>
        <w:ind w:left="360" w:firstLine="0"/>
      </w:pPr>
      <w:r>
        <w:t xml:space="preserve"> </w:t>
      </w:r>
    </w:p>
    <w:p w14:paraId="54962958" w14:textId="77777777" w:rsidR="00941A3C" w:rsidRDefault="00F46B16">
      <w:pPr>
        <w:spacing w:line="259" w:lineRule="auto"/>
        <w:ind w:left="355"/>
      </w:pPr>
      <w:r>
        <w:rPr>
          <w:b/>
        </w:rPr>
        <w:t xml:space="preserve">ALDERSGRÆNSE:  </w:t>
      </w:r>
    </w:p>
    <w:p w14:paraId="1FBCEF42" w14:textId="77777777" w:rsidR="00941A3C" w:rsidRDefault="00F46B16">
      <w:pPr>
        <w:ind w:left="355"/>
      </w:pPr>
      <w:r>
        <w:t xml:space="preserve">Aldersgrænsen er som udgangspunkt 15 år, da visse sager er af grovere karakter. Dog har vi en forventning om at I forbereder eleverne på sagens karakter og hvad de kan forvente i en straffesag.   </w:t>
      </w:r>
    </w:p>
    <w:p w14:paraId="2E338C19" w14:textId="77777777" w:rsidR="00941A3C" w:rsidRDefault="00F46B16">
      <w:pPr>
        <w:spacing w:line="259" w:lineRule="auto"/>
        <w:ind w:left="360" w:firstLine="0"/>
      </w:pPr>
      <w:r>
        <w:t xml:space="preserve"> </w:t>
      </w:r>
    </w:p>
    <w:p w14:paraId="0A925BC0" w14:textId="77777777" w:rsidR="00941A3C" w:rsidRDefault="00F46B16">
      <w:pPr>
        <w:spacing w:line="259" w:lineRule="auto"/>
        <w:ind w:left="355"/>
      </w:pPr>
      <w:r>
        <w:rPr>
          <w:b/>
        </w:rPr>
        <w:t xml:space="preserve">AFLYSNING/LUKKEDE SAG:  </w:t>
      </w:r>
    </w:p>
    <w:p w14:paraId="2BD67EDC" w14:textId="77777777" w:rsidR="00941A3C" w:rsidRDefault="00F46B16">
      <w:pPr>
        <w:ind w:left="355"/>
      </w:pPr>
      <w:r>
        <w:t xml:space="preserve">Være forberedt på, at en Dommer kan beslutte, at mødet afholdes bag lukkede døre. Sker det, skal alle undtagen parterne, forlade lokalet. Det sker også at retsmøder bliver aflyst med kort varsel. Hvis retsmødet aflyses med kort frist, kan retten ikke give adgang til en anden sal.   </w:t>
      </w:r>
    </w:p>
    <w:p w14:paraId="5ECD9AE8" w14:textId="77777777" w:rsidR="00941A3C" w:rsidRDefault="00F46B16">
      <w:pPr>
        <w:spacing w:line="259" w:lineRule="auto"/>
        <w:ind w:left="360" w:firstLine="0"/>
      </w:pPr>
      <w:r>
        <w:t xml:space="preserve"> </w:t>
      </w:r>
    </w:p>
    <w:p w14:paraId="10BCA015" w14:textId="77777777" w:rsidR="00941A3C" w:rsidRDefault="00F46B16">
      <w:pPr>
        <w:spacing w:line="259" w:lineRule="auto"/>
        <w:ind w:left="355"/>
      </w:pPr>
      <w:r>
        <w:rPr>
          <w:b/>
        </w:rPr>
        <w:t xml:space="preserve">KOM I GOD TID:  </w:t>
      </w:r>
    </w:p>
    <w:p w14:paraId="2F560B63" w14:textId="77777777" w:rsidR="00941A3C" w:rsidRDefault="00F46B16">
      <w:pPr>
        <w:ind w:left="355"/>
      </w:pPr>
      <w:r>
        <w:t>Retten på Frederiksberg har sikkerhedskontrol. Alle skal derfor igennem vores security. Ved større grupper</w:t>
      </w:r>
      <w:r>
        <w:rPr>
          <w:rFonts w:ascii="Calibri" w:eastAsia="Calibri" w:hAnsi="Calibri" w:cs="Calibri"/>
          <w:sz w:val="22"/>
        </w:rPr>
        <w:t xml:space="preserve"> </w:t>
      </w:r>
      <w:r>
        <w:t xml:space="preserve">kan det tage tid, så kom mindst 30 min. inden en sag starter. Være forberedt hjemmefra, medbring derfor ikke skarpe/spidse genstande, deospray og lignende. Hvis det medbringes, opbevares det hos vores vagterne og udleveres når I er færdige.   </w:t>
      </w:r>
    </w:p>
    <w:p w14:paraId="12FFB2EE" w14:textId="77777777" w:rsidR="00941A3C" w:rsidRDefault="00F46B16">
      <w:pPr>
        <w:spacing w:line="259" w:lineRule="auto"/>
        <w:ind w:left="360" w:firstLine="0"/>
      </w:pPr>
      <w:r>
        <w:t xml:space="preserve"> </w:t>
      </w:r>
    </w:p>
    <w:p w14:paraId="767FFF64" w14:textId="77777777" w:rsidR="00941A3C" w:rsidRDefault="00F46B16">
      <w:pPr>
        <w:spacing w:line="259" w:lineRule="auto"/>
        <w:ind w:left="355"/>
      </w:pPr>
      <w:r>
        <w:rPr>
          <w:b/>
        </w:rPr>
        <w:t xml:space="preserve">MOBILTELEFON:  </w:t>
      </w:r>
    </w:p>
    <w:p w14:paraId="2775A29B" w14:textId="77777777" w:rsidR="00941A3C" w:rsidRDefault="00F46B16">
      <w:pPr>
        <w:ind w:left="355"/>
      </w:pPr>
      <w:r>
        <w:t xml:space="preserve">Skal under hele besøget være slukket og lægges væk. </w:t>
      </w:r>
      <w:r>
        <w:rPr>
          <w:u w:val="single" w:color="000000"/>
        </w:rPr>
        <w:t>IKKE på flytilstand</w:t>
      </w:r>
      <w:r>
        <w:t xml:space="preserve">. Der må IKKE tages billeder i retsbygningen/salene.  </w:t>
      </w:r>
    </w:p>
    <w:p w14:paraId="66EBD0C6" w14:textId="77777777" w:rsidR="00941A3C" w:rsidRDefault="00F46B16">
      <w:pPr>
        <w:spacing w:line="259" w:lineRule="auto"/>
        <w:ind w:left="360" w:firstLine="0"/>
      </w:pPr>
      <w:r>
        <w:t xml:space="preserve"> </w:t>
      </w:r>
    </w:p>
    <w:p w14:paraId="7FB52C2B" w14:textId="77777777" w:rsidR="00941A3C" w:rsidRDefault="00F46B16">
      <w:pPr>
        <w:spacing w:line="259" w:lineRule="auto"/>
        <w:ind w:left="360" w:firstLine="0"/>
      </w:pPr>
      <w:r>
        <w:rPr>
          <w:b/>
          <w:sz w:val="24"/>
        </w:rPr>
        <w:t>UNDER RETSMØDET:</w:t>
      </w:r>
      <w:r>
        <w:rPr>
          <w:b/>
        </w:rPr>
        <w:t xml:space="preserve">  </w:t>
      </w:r>
    </w:p>
    <w:p w14:paraId="646C7191" w14:textId="77777777" w:rsidR="00941A3C" w:rsidRDefault="00F46B16">
      <w:pPr>
        <w:spacing w:line="239" w:lineRule="auto"/>
        <w:ind w:left="360" w:right="519" w:firstLine="0"/>
      </w:pPr>
      <w:r>
        <w:rPr>
          <w:sz w:val="24"/>
        </w:rPr>
        <w:t xml:space="preserve">Man rejser sig op når dommeren ankommer og går til og fra retssalen. I respekt for sagens parter, beder retten om, at man ikke forlader salen før retsmødet er afsluttet/holder pause. I bedes ligeledes ikke kommentere/grine/klappe </w:t>
      </w:r>
      <w:proofErr w:type="spellStart"/>
      <w:r>
        <w:rPr>
          <w:sz w:val="24"/>
        </w:rPr>
        <w:t>o.lign</w:t>
      </w:r>
      <w:proofErr w:type="spellEnd"/>
      <w:r>
        <w:rPr>
          <w:sz w:val="24"/>
        </w:rPr>
        <w:t>. under retsmødet.</w:t>
      </w:r>
      <w:r>
        <w:t xml:space="preserve">  Man har ikke hue eller kasket på under retsmødet. </w:t>
      </w:r>
    </w:p>
    <w:p w14:paraId="2F4DC2EF" w14:textId="77777777" w:rsidR="00941A3C" w:rsidRDefault="00F46B16">
      <w:pPr>
        <w:spacing w:line="259" w:lineRule="auto"/>
        <w:ind w:left="0" w:firstLine="0"/>
      </w:pPr>
      <w:r>
        <w:t xml:space="preserve"> </w:t>
      </w:r>
    </w:p>
    <w:p w14:paraId="553C1CF2" w14:textId="77777777" w:rsidR="00941A3C" w:rsidRDefault="00F46B16">
      <w:pPr>
        <w:ind w:left="355"/>
      </w:pPr>
      <w:r>
        <w:t xml:space="preserve">Med venlig hilsen </w:t>
      </w:r>
    </w:p>
    <w:p w14:paraId="7E2F4CBF" w14:textId="77777777" w:rsidR="00941A3C" w:rsidRDefault="00F46B16">
      <w:pPr>
        <w:ind w:left="355"/>
      </w:pPr>
      <w:r>
        <w:lastRenderedPageBreak/>
        <w:t xml:space="preserve">Retten på Frederiksberg </w:t>
      </w:r>
    </w:p>
    <w:sectPr w:rsidR="00941A3C">
      <w:pgSz w:w="11906" w:h="16838"/>
      <w:pgMar w:top="1440" w:right="1176" w:bottom="1440"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A3C"/>
    <w:rsid w:val="001E152D"/>
    <w:rsid w:val="00941A3C"/>
    <w:rsid w:val="00ED65E8"/>
    <w:rsid w:val="00F46B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87E2F"/>
  <w15:docId w15:val="{E9ACBC1F-7B74-44F6-9CAE-0E9544ABD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370" w:hanging="10"/>
    </w:pPr>
    <w:rPr>
      <w:rFonts w:ascii="Times New Roman" w:eastAsia="Times New Roman" w:hAnsi="Times New Roman" w:cs="Times New Roman"/>
      <w:color w:val="000000"/>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2071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Kamma GS</dc:creator>
  <cp:keywords/>
  <cp:lastModifiedBy>Yalda Sarkhosh</cp:lastModifiedBy>
  <cp:revision>2</cp:revision>
  <cp:lastPrinted>2024-11-08T09:49:00Z</cp:lastPrinted>
  <dcterms:created xsi:type="dcterms:W3CDTF">2024-11-22T12:54:00Z</dcterms:created>
  <dcterms:modified xsi:type="dcterms:W3CDTF">2024-11-22T12:54:00Z</dcterms:modified>
</cp:coreProperties>
</file>